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A2" w:rsidRPr="00B37239" w:rsidRDefault="002F35A2" w:rsidP="002F35A2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571B4D">
        <w:rPr>
          <w:rFonts w:ascii="Arial" w:hAnsi="Arial" w:cs="Arial"/>
          <w:b/>
          <w:i/>
          <w:sz w:val="28"/>
          <w:szCs w:val="28"/>
        </w:rPr>
        <w:t>UFSCAR – CECH (Centro de Educação e Ciências Humana</w:t>
      </w:r>
      <w:proofErr w:type="gramStart"/>
      <w:r w:rsidRPr="00571B4D">
        <w:rPr>
          <w:rFonts w:ascii="Arial" w:hAnsi="Arial" w:cs="Arial"/>
          <w:b/>
          <w:i/>
          <w:sz w:val="28"/>
          <w:szCs w:val="28"/>
        </w:rPr>
        <w:t>)</w:t>
      </w:r>
      <w:proofErr w:type="gramEnd"/>
      <w:r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9E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ATA DA 16</w:t>
      </w:r>
      <w:r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ª REUNIÃO DA EQUIPE DA UNIDADE ESPECIAL DE INFORMAÇÃO E </w:t>
      </w:r>
      <w:r w:rsidR="00DA09E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MEMÓRIA - UEIM,  REALIZADA EM </w:t>
      </w:r>
      <w:r w:rsidR="00784B3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03</w:t>
      </w:r>
      <w:r w:rsidR="00DA09E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</w:t>
      </w:r>
      <w:r w:rsidR="00784B3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DEZEMBRO </w:t>
      </w:r>
      <w:r w:rsidR="00CE7283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2020, ÀS 09h15</w:t>
      </w:r>
      <w:r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, ON-LINE (plataforma institucional RNP - </w:t>
      </w:r>
      <w:r w:rsidRPr="00B37239">
        <w:rPr>
          <w:rFonts w:ascii="Arial" w:hAnsi="Arial" w:cs="Arial"/>
          <w:b/>
          <w:i/>
          <w:color w:val="222222"/>
          <w:sz w:val="24"/>
          <w:szCs w:val="24"/>
        </w:rPr>
        <w:t>Rede Nacional de Ensino e Pesquisa</w:t>
      </w:r>
      <w:r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).</w:t>
      </w:r>
    </w:p>
    <w:p w:rsidR="002F35A2" w:rsidRPr="001C5C87" w:rsidRDefault="002F35A2" w:rsidP="001C5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7239">
        <w:rPr>
          <w:rFonts w:ascii="Arial" w:hAnsi="Arial" w:cs="Arial"/>
          <w:sz w:val="24"/>
          <w:szCs w:val="24"/>
        </w:rPr>
        <w:t xml:space="preserve">Às nove horas </w:t>
      </w:r>
      <w:r w:rsidR="008062D5">
        <w:rPr>
          <w:rFonts w:ascii="Arial" w:hAnsi="Arial" w:cs="Arial"/>
          <w:sz w:val="24"/>
          <w:szCs w:val="24"/>
        </w:rPr>
        <w:t>e</w:t>
      </w:r>
      <w:r w:rsidR="00CE7283">
        <w:rPr>
          <w:rFonts w:ascii="Arial" w:hAnsi="Arial" w:cs="Arial"/>
          <w:sz w:val="24"/>
          <w:szCs w:val="24"/>
        </w:rPr>
        <w:t xml:space="preserve"> quinze minutos </w:t>
      </w:r>
      <w:r w:rsidR="00784B3F">
        <w:rPr>
          <w:rFonts w:ascii="Arial" w:hAnsi="Arial" w:cs="Arial"/>
          <w:sz w:val="24"/>
          <w:szCs w:val="24"/>
        </w:rPr>
        <w:t xml:space="preserve">do dia três </w:t>
      </w:r>
      <w:r w:rsidR="00CE7283">
        <w:rPr>
          <w:rFonts w:ascii="Arial" w:hAnsi="Arial" w:cs="Arial"/>
          <w:sz w:val="24"/>
          <w:szCs w:val="24"/>
        </w:rPr>
        <w:t xml:space="preserve">de </w:t>
      </w:r>
      <w:r w:rsidR="00784B3F">
        <w:rPr>
          <w:rFonts w:ascii="Arial" w:hAnsi="Arial" w:cs="Arial"/>
          <w:sz w:val="24"/>
          <w:szCs w:val="24"/>
        </w:rPr>
        <w:t>dezembro</w:t>
      </w:r>
      <w:r w:rsidRPr="00B37239">
        <w:rPr>
          <w:rFonts w:ascii="Arial" w:hAnsi="Arial" w:cs="Arial"/>
          <w:sz w:val="24"/>
          <w:szCs w:val="24"/>
        </w:rPr>
        <w:t xml:space="preserve">, no ano dois mil e vinte, on-line, através da plataforma institucional </w:t>
      </w:r>
      <w:r w:rsidRPr="00B37239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RNP - </w:t>
      </w:r>
      <w:r w:rsidRPr="00B37239">
        <w:rPr>
          <w:rFonts w:ascii="Arial" w:hAnsi="Arial" w:cs="Arial"/>
          <w:color w:val="222222"/>
          <w:sz w:val="24"/>
          <w:szCs w:val="24"/>
        </w:rPr>
        <w:t>Rede Nacional de Ensino e Pesquisa</w:t>
      </w:r>
      <w:r w:rsidRPr="00B37239">
        <w:rPr>
          <w:rFonts w:ascii="Arial" w:hAnsi="Arial" w:cs="Arial"/>
          <w:sz w:val="24"/>
          <w:szCs w:val="24"/>
        </w:rPr>
        <w:t xml:space="preserve">, contando com a presença da Coordenadora </w:t>
      </w:r>
      <w:proofErr w:type="spellStart"/>
      <w:r w:rsidRPr="00B37239">
        <w:rPr>
          <w:rFonts w:ascii="Arial" w:hAnsi="Arial" w:cs="Arial"/>
          <w:sz w:val="24"/>
          <w:szCs w:val="24"/>
        </w:rPr>
        <w:t>Pró-Tempore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Pr="00B37239">
        <w:rPr>
          <w:rFonts w:ascii="Arial" w:hAnsi="Arial" w:cs="Arial"/>
          <w:sz w:val="24"/>
          <w:szCs w:val="24"/>
        </w:rPr>
        <w:t>Profa</w:t>
      </w:r>
      <w:proofErr w:type="spellEnd"/>
      <w:r w:rsidRPr="00B37239">
        <w:rPr>
          <w:rFonts w:ascii="Arial" w:hAnsi="Arial" w:cs="Arial"/>
          <w:sz w:val="24"/>
          <w:szCs w:val="24"/>
        </w:rPr>
        <w:t>. Dra. Luciana Salazar Salgado, do Bibliotecário Documentalista</w:t>
      </w:r>
      <w:proofErr w:type="gramStart"/>
      <w:r w:rsidRPr="00B3723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7239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Pr="00B37239">
        <w:rPr>
          <w:rFonts w:ascii="Arial" w:hAnsi="Arial" w:cs="Arial"/>
          <w:sz w:val="24"/>
          <w:szCs w:val="24"/>
        </w:rPr>
        <w:t>Pró-Tempore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Pr="00B37239">
        <w:rPr>
          <w:rFonts w:ascii="Arial" w:hAnsi="Arial" w:cs="Arial"/>
          <w:sz w:val="24"/>
          <w:szCs w:val="24"/>
        </w:rPr>
        <w:t>Biscalchin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, da Auxiliar em Administração Gisele Ap. </w:t>
      </w:r>
      <w:proofErr w:type="spellStart"/>
      <w:r w:rsidRPr="00B37239">
        <w:rPr>
          <w:rFonts w:ascii="Arial" w:hAnsi="Arial" w:cs="Arial"/>
          <w:sz w:val="24"/>
          <w:szCs w:val="24"/>
        </w:rPr>
        <w:t>Monti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Carmelo Donadoni e da Estagiária Administrativa Thaís Rodrigues de Sousa,  foi realizada a décima </w:t>
      </w:r>
      <w:r w:rsidR="0072361E">
        <w:rPr>
          <w:rFonts w:ascii="Arial" w:hAnsi="Arial" w:cs="Arial"/>
          <w:sz w:val="24"/>
          <w:szCs w:val="24"/>
        </w:rPr>
        <w:t>sexta</w:t>
      </w:r>
      <w:r w:rsidRPr="00B37239">
        <w:rPr>
          <w:rFonts w:ascii="Arial" w:hAnsi="Arial" w:cs="Arial"/>
          <w:sz w:val="24"/>
          <w:szCs w:val="24"/>
        </w:rPr>
        <w:t xml:space="preserve"> reunião da Equipe da Unidade Especial de Informação e Memória, UEIM/CECH, sob a presidência da Coordenadora </w:t>
      </w:r>
      <w:proofErr w:type="spellStart"/>
      <w:r w:rsidRPr="00B37239">
        <w:rPr>
          <w:rFonts w:ascii="Arial" w:hAnsi="Arial" w:cs="Arial"/>
          <w:sz w:val="24"/>
          <w:szCs w:val="24"/>
        </w:rPr>
        <w:t>Pró-tempore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Pr="00B37239">
        <w:rPr>
          <w:rFonts w:ascii="Arial" w:hAnsi="Arial" w:cs="Arial"/>
          <w:sz w:val="24"/>
          <w:szCs w:val="24"/>
        </w:rPr>
        <w:t>Profa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. Dra. Luciana Salazar Salgado. </w:t>
      </w:r>
      <w:r w:rsidRPr="00B37239">
        <w:rPr>
          <w:rFonts w:ascii="Arial" w:hAnsi="Arial" w:cs="Arial"/>
          <w:b/>
          <w:sz w:val="24"/>
          <w:szCs w:val="24"/>
        </w:rPr>
        <w:t>PAUTA:</w:t>
      </w:r>
      <w:r w:rsidRPr="00B37239">
        <w:rPr>
          <w:rFonts w:ascii="Arial" w:hAnsi="Arial" w:cs="Arial"/>
          <w:sz w:val="24"/>
          <w:szCs w:val="24"/>
        </w:rPr>
        <w:t xml:space="preserve"> </w:t>
      </w:r>
      <w:r w:rsidR="00784B3F">
        <w:rPr>
          <w:rFonts w:ascii="Arial" w:hAnsi="Arial" w:cs="Arial"/>
          <w:b/>
          <w:sz w:val="24"/>
          <w:szCs w:val="24"/>
        </w:rPr>
        <w:t>1- Aprovação da Ata da 15</w:t>
      </w:r>
      <w:r w:rsidRPr="00B37239">
        <w:rPr>
          <w:rFonts w:ascii="Arial" w:hAnsi="Arial" w:cs="Arial"/>
          <w:b/>
          <w:sz w:val="24"/>
          <w:szCs w:val="24"/>
        </w:rPr>
        <w:t>ª</w:t>
      </w:r>
      <w:proofErr w:type="gramStart"/>
      <w:r w:rsidRPr="00B37239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B37239">
        <w:rPr>
          <w:rFonts w:ascii="Arial" w:hAnsi="Arial" w:cs="Arial"/>
          <w:b/>
          <w:sz w:val="24"/>
          <w:szCs w:val="24"/>
        </w:rPr>
        <w:t xml:space="preserve">Reunião  da  UEIM  durante a pandemia de COVID-19, </w:t>
      </w:r>
      <w:r w:rsidRPr="00B37239">
        <w:rPr>
          <w:rFonts w:ascii="Arial" w:hAnsi="Arial" w:cs="Arial"/>
          <w:b/>
          <w:color w:val="000000"/>
          <w:sz w:val="24"/>
          <w:szCs w:val="24"/>
        </w:rPr>
        <w:t>real</w:t>
      </w:r>
      <w:r w:rsidR="00784B3F">
        <w:rPr>
          <w:rFonts w:ascii="Arial" w:hAnsi="Arial" w:cs="Arial"/>
          <w:b/>
          <w:color w:val="000000"/>
          <w:sz w:val="24"/>
          <w:szCs w:val="24"/>
        </w:rPr>
        <w:t>izada em 26/11</w:t>
      </w:r>
      <w:r w:rsidRPr="00B37239">
        <w:rPr>
          <w:rFonts w:ascii="Arial" w:hAnsi="Arial" w:cs="Arial"/>
          <w:b/>
          <w:color w:val="000000"/>
          <w:sz w:val="24"/>
          <w:szCs w:val="24"/>
        </w:rPr>
        <w:t>/2020</w:t>
      </w:r>
      <w:r w:rsidRPr="00B37239">
        <w:rPr>
          <w:rFonts w:ascii="Arial" w:hAnsi="Arial" w:cs="Arial"/>
          <w:b/>
          <w:sz w:val="24"/>
          <w:szCs w:val="24"/>
        </w:rPr>
        <w:t xml:space="preserve">. </w:t>
      </w:r>
      <w:r w:rsidRPr="00B37239">
        <w:rPr>
          <w:rFonts w:ascii="Arial" w:hAnsi="Arial" w:cs="Arial"/>
          <w:sz w:val="24"/>
          <w:szCs w:val="24"/>
        </w:rPr>
        <w:t>Aprovada por unanimidade</w:t>
      </w:r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; </w:t>
      </w:r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2-</w:t>
      </w:r>
      <w:proofErr w:type="gramStart"/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 </w:t>
      </w:r>
      <w:r w:rsidR="00901556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proofErr w:type="gramEnd"/>
      <w:r w:rsidR="00F0526A" w:rsidRPr="00FA64A0">
        <w:rPr>
          <w:rFonts w:ascii="Arial" w:eastAsia="Times New Roman" w:hAnsi="Arial" w:cs="Arial"/>
          <w:b/>
          <w:sz w:val="24"/>
          <w:szCs w:val="24"/>
          <w:lang w:eastAsia="pt-BR"/>
        </w:rPr>
        <w:t>Profa</w:t>
      </w:r>
      <w:proofErr w:type="spellEnd"/>
      <w:r w:rsidR="00F0526A" w:rsidRPr="00FA64A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Luciana pediu para a Thaís trazer para pensar uma ideia para entregar em </w:t>
      </w:r>
      <w:r w:rsidR="00F0526A">
        <w:rPr>
          <w:rFonts w:ascii="Arial" w:eastAsia="Times New Roman" w:hAnsi="Arial" w:cs="Arial"/>
          <w:b/>
          <w:sz w:val="24"/>
          <w:szCs w:val="24"/>
          <w:lang w:eastAsia="pt-BR"/>
        </w:rPr>
        <w:t>dezembro</w:t>
      </w:r>
      <w:r w:rsidR="00F0526A" w:rsidRPr="00FA64A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2020</w:t>
      </w:r>
      <w:r w:rsidR="00F0526A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90155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01556" w:rsidRPr="009B05EC">
        <w:rPr>
          <w:rFonts w:ascii="Arial" w:eastAsia="Times New Roman" w:hAnsi="Arial" w:cs="Arial"/>
          <w:sz w:val="24"/>
          <w:szCs w:val="24"/>
          <w:lang w:eastAsia="pt-BR"/>
        </w:rPr>
        <w:t>A Estagiária Administrativa, Thaís Rodrigues de Sousa esteve presencialmente na UFSCar</w:t>
      </w:r>
      <w:r w:rsidR="00E83477" w:rsidRPr="009B05E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 dia 02 de dezembro de 2020, no período da tarde, com mais dois amigos, Luciene Leme Oliveira e Lucas Aparecido da Silva </w:t>
      </w:r>
      <w:proofErr w:type="spellStart"/>
      <w:r w:rsidR="00E83477" w:rsidRPr="009B05EC">
        <w:rPr>
          <w:rFonts w:ascii="Arial" w:hAnsi="Arial" w:cs="Arial"/>
          <w:color w:val="222222"/>
          <w:sz w:val="24"/>
          <w:szCs w:val="24"/>
          <w:shd w:val="clear" w:color="auto" w:fill="FFFFFF"/>
        </w:rPr>
        <w:t>Quelé</w:t>
      </w:r>
      <w:proofErr w:type="spellEnd"/>
      <w:r w:rsidR="00E83477" w:rsidRPr="009B05EC">
        <w:rPr>
          <w:rFonts w:ascii="Arial" w:hAnsi="Arial" w:cs="Arial"/>
          <w:color w:val="222222"/>
          <w:sz w:val="24"/>
          <w:szCs w:val="24"/>
          <w:shd w:val="clear" w:color="auto" w:fill="FFFFFF"/>
        </w:rPr>
        <w:t>, para tirar fotos da universidade para a realização do Projeto de 50 anos da UFSCar.</w:t>
      </w:r>
      <w:r w:rsidR="00E83477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01556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mesma informou </w:t>
      </w:r>
      <w:r w:rsidR="00E83477" w:rsidRPr="009B05E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01556" w:rsidRPr="009B05EC">
        <w:rPr>
          <w:rFonts w:ascii="Arial" w:eastAsia="Times New Roman" w:hAnsi="Arial" w:cs="Arial"/>
          <w:sz w:val="24"/>
          <w:szCs w:val="24"/>
          <w:lang w:eastAsia="pt-BR"/>
        </w:rPr>
        <w:t>os presentes que alguns</w:t>
      </w:r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1556" w:rsidRPr="009B05EC">
        <w:rPr>
          <w:rFonts w:ascii="Arial" w:eastAsia="Times New Roman" w:hAnsi="Arial" w:cs="Arial"/>
          <w:sz w:val="24"/>
          <w:szCs w:val="24"/>
          <w:lang w:eastAsia="pt-BR"/>
        </w:rPr>
        <w:t>locais</w:t>
      </w:r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exato</w:t>
      </w:r>
      <w:r w:rsidR="00901556" w:rsidRPr="009B05EC">
        <w:rPr>
          <w:rFonts w:ascii="Arial" w:eastAsia="Times New Roman" w:hAnsi="Arial" w:cs="Arial"/>
          <w:sz w:val="24"/>
          <w:szCs w:val="24"/>
          <w:lang w:eastAsia="pt-BR"/>
        </w:rPr>
        <w:t>s não foram identificados para que pudesse</w:t>
      </w:r>
      <w:r w:rsidR="00613A82" w:rsidRPr="009B05EC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01556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fazer o antes e o depois</w:t>
      </w:r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. Ricardo </w:t>
      </w:r>
      <w:proofErr w:type="spellStart"/>
      <w:r w:rsidR="00901556" w:rsidRPr="009B05EC">
        <w:rPr>
          <w:rFonts w:ascii="Arial" w:eastAsia="Times New Roman" w:hAnsi="Arial" w:cs="Arial"/>
          <w:sz w:val="24"/>
          <w:szCs w:val="24"/>
          <w:lang w:eastAsia="pt-BR"/>
        </w:rPr>
        <w:t>Biscalchin</w:t>
      </w:r>
      <w:proofErr w:type="spellEnd"/>
      <w:r w:rsidR="00901556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, Coordenador Técnico </w:t>
      </w:r>
      <w:proofErr w:type="spellStart"/>
      <w:r w:rsidR="00901556" w:rsidRPr="009B05EC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="00901556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da UEIM, se recordou</w:t>
      </w:r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que o setor cultural</w:t>
      </w:r>
      <w:r w:rsidR="00901556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da Universidade foi demolido, aonde era o </w:t>
      </w:r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613A82" w:rsidRPr="009B05EC">
        <w:rPr>
          <w:rFonts w:ascii="Arial" w:eastAsia="Times New Roman" w:hAnsi="Arial" w:cs="Arial"/>
          <w:sz w:val="24"/>
          <w:szCs w:val="24"/>
          <w:lang w:eastAsia="pt-BR"/>
        </w:rPr>
        <w:t>spaço para os alunos estudarem e que depois se transformou</w:t>
      </w:r>
      <w:r w:rsidR="00901556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13A82" w:rsidRPr="009B05EC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>o palquinho.</w:t>
      </w:r>
      <w:r w:rsidR="00901556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54DF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Thaís disse que o p</w:t>
      </w:r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>róximo passo</w:t>
      </w:r>
      <w:r w:rsidR="00B254DF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do projeto</w:t>
      </w:r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é escolher e saber aonde postar</w:t>
      </w:r>
      <w:r w:rsidR="00B254DF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as fotos</w:t>
      </w:r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spellStart"/>
      <w:r w:rsidR="00B254DF" w:rsidRPr="009B05EC">
        <w:rPr>
          <w:rFonts w:ascii="Arial" w:eastAsia="Times New Roman" w:hAnsi="Arial" w:cs="Arial"/>
          <w:sz w:val="24"/>
          <w:szCs w:val="24"/>
          <w:lang w:eastAsia="pt-BR"/>
        </w:rPr>
        <w:t>Profa</w:t>
      </w:r>
      <w:proofErr w:type="spellEnd"/>
      <w:r w:rsidR="00B254DF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spellStart"/>
      <w:r w:rsidR="00B254DF" w:rsidRPr="009B05EC">
        <w:rPr>
          <w:rFonts w:ascii="Arial" w:eastAsia="Times New Roman" w:hAnsi="Arial" w:cs="Arial"/>
          <w:sz w:val="24"/>
          <w:szCs w:val="24"/>
          <w:lang w:eastAsia="pt-BR"/>
        </w:rPr>
        <w:t>Dr</w:t>
      </w:r>
      <w:r w:rsidR="00537962" w:rsidRPr="009B05EC">
        <w:rPr>
          <w:rFonts w:ascii="Arial" w:eastAsia="Times New Roman" w:hAnsi="Arial" w:cs="Arial"/>
          <w:sz w:val="24"/>
          <w:szCs w:val="24"/>
          <w:lang w:eastAsia="pt-BR"/>
        </w:rPr>
        <w:t>ª</w:t>
      </w:r>
      <w:proofErr w:type="spellEnd"/>
      <w:r w:rsidR="00B254DF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Luciana </w:t>
      </w:r>
      <w:r w:rsidR="00B254DF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Salazar Salgado, Coordenadora </w:t>
      </w:r>
      <w:proofErr w:type="spellStart"/>
      <w:r w:rsidR="00B254DF" w:rsidRPr="009B05EC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="00B254DF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da UEIM, </w:t>
      </w:r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sugeriu fazer uma galeria no </w:t>
      </w:r>
      <w:proofErr w:type="spellStart"/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>instagram</w:t>
      </w:r>
      <w:proofErr w:type="spellEnd"/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. Ricardo disse que estudou como inserir uma galeria </w:t>
      </w:r>
      <w:r w:rsidR="00B254DF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de fotos no </w:t>
      </w:r>
      <w:proofErr w:type="spellStart"/>
      <w:r w:rsidR="00B254DF" w:rsidRPr="009B05EC">
        <w:rPr>
          <w:rFonts w:ascii="Arial" w:eastAsia="Times New Roman" w:hAnsi="Arial" w:cs="Arial"/>
          <w:sz w:val="24"/>
          <w:szCs w:val="24"/>
          <w:lang w:eastAsia="pt-BR"/>
        </w:rPr>
        <w:t>facebook</w:t>
      </w:r>
      <w:proofErr w:type="spellEnd"/>
      <w:r w:rsidR="00B254DF" w:rsidRPr="009B05EC">
        <w:rPr>
          <w:rFonts w:ascii="Arial" w:eastAsia="Times New Roman" w:hAnsi="Arial" w:cs="Arial"/>
          <w:sz w:val="24"/>
          <w:szCs w:val="24"/>
          <w:lang w:eastAsia="pt-BR"/>
        </w:rPr>
        <w:t>. Considera também c</w:t>
      </w:r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olocar algumas fotos no site </w:t>
      </w:r>
      <w:r w:rsidR="00B254DF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da UEIM </w:t>
      </w:r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>como chamariz, com</w:t>
      </w:r>
      <w:r w:rsidR="00B254DF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link de acesso de</w:t>
      </w:r>
      <w:r w:rsidR="00F0526A" w:rsidRPr="009B05EC">
        <w:rPr>
          <w:rFonts w:ascii="Arial" w:eastAsia="Times New Roman" w:hAnsi="Arial" w:cs="Arial"/>
          <w:sz w:val="24"/>
          <w:szCs w:val="24"/>
          <w:lang w:eastAsia="pt-BR"/>
        </w:rPr>
        <w:t xml:space="preserve"> convite para as redes sociais</w:t>
      </w:r>
      <w:r w:rsidR="00D203D5">
        <w:rPr>
          <w:rFonts w:ascii="Arial" w:eastAsia="Times New Roman" w:hAnsi="Arial" w:cs="Arial"/>
          <w:sz w:val="24"/>
          <w:szCs w:val="24"/>
          <w:lang w:eastAsia="pt-BR"/>
        </w:rPr>
        <w:t>;</w:t>
      </w:r>
      <w:proofErr w:type="gramStart"/>
      <w:r w:rsidR="00D203D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proofErr w:type="gramEnd"/>
      <w:r w:rsidR="00F0526A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3- </w:t>
      </w:r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Acompanhamento da aprovação das atualizações do Regimento Interno da UEIM. </w:t>
      </w:r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A </w:t>
      </w:r>
      <w:r w:rsidRPr="00B37239">
        <w:rPr>
          <w:rFonts w:ascii="Arial" w:hAnsi="Arial" w:cs="Arial"/>
          <w:sz w:val="24"/>
          <w:szCs w:val="24"/>
        </w:rPr>
        <w:t xml:space="preserve">Auxiliar em Administração Gisele Ap. </w:t>
      </w:r>
      <w:proofErr w:type="spellStart"/>
      <w:r w:rsidRPr="00B37239">
        <w:rPr>
          <w:rFonts w:ascii="Arial" w:hAnsi="Arial" w:cs="Arial"/>
          <w:sz w:val="24"/>
          <w:szCs w:val="24"/>
        </w:rPr>
        <w:t>Monti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Carmelo Donadoni, </w:t>
      </w:r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>secretária da UEIM,</w:t>
      </w:r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informou aos presentes que a tramitação do processo </w:t>
      </w:r>
      <w:proofErr w:type="gramStart"/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SEI</w:t>
      </w:r>
      <w:proofErr w:type="gramEnd"/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r w:rsidRPr="00B37239">
        <w:rPr>
          <w:rFonts w:ascii="Arial" w:hAnsi="Arial" w:cs="Arial"/>
          <w:b/>
          <w:color w:val="4D5156"/>
          <w:shd w:val="clear" w:color="auto" w:fill="FFFFFF"/>
        </w:rPr>
        <w:t xml:space="preserve">nº </w:t>
      </w:r>
      <w:hyperlink r:id="rId6" w:history="1">
        <w:r w:rsidRPr="00B37239">
          <w:rPr>
            <w:rStyle w:val="Hyperlink"/>
            <w:rFonts w:ascii="Arial" w:hAnsi="Arial" w:cs="Arial"/>
            <w:b/>
            <w:color w:val="000000"/>
            <w:shd w:val="clear" w:color="auto" w:fill="FFFFFF"/>
          </w:rPr>
          <w:t>23112.001130/1997-86</w:t>
        </w:r>
      </w:hyperlink>
      <w:r w:rsidRPr="00571B4D">
        <w:rPr>
          <w:rFonts w:ascii="Arial" w:hAnsi="Arial" w:cs="Arial"/>
          <w:sz w:val="30"/>
          <w:szCs w:val="30"/>
        </w:rPr>
        <w:t xml:space="preserve">, </w:t>
      </w:r>
      <w:r w:rsidRPr="00B37239">
        <w:rPr>
          <w:rFonts w:ascii="Arial" w:hAnsi="Arial" w:cs="Arial"/>
          <w:sz w:val="24"/>
          <w:szCs w:val="24"/>
        </w:rPr>
        <w:t>ainda continua aguardando o parecer da</w:t>
      </w:r>
      <w:r w:rsidR="00F0526A">
        <w:rPr>
          <w:rFonts w:ascii="Arial" w:hAnsi="Arial" w:cs="Arial"/>
          <w:sz w:val="24"/>
          <w:szCs w:val="24"/>
        </w:rPr>
        <w:t xml:space="preserve"> Procuradoria Federal da UFSCar.</w:t>
      </w:r>
      <w:r w:rsidRPr="00B37239">
        <w:rPr>
          <w:rFonts w:ascii="Arial" w:hAnsi="Arial" w:cs="Arial"/>
          <w:sz w:val="24"/>
          <w:szCs w:val="24"/>
        </w:rPr>
        <w:t xml:space="preserve">  </w:t>
      </w:r>
      <w:r w:rsidRPr="00B37239">
        <w:rPr>
          <w:rFonts w:ascii="Arial" w:hAnsi="Arial" w:cs="Arial"/>
          <w:b/>
          <w:sz w:val="28"/>
          <w:szCs w:val="28"/>
        </w:rPr>
        <w:t>INFORMES</w:t>
      </w:r>
      <w:r w:rsidRPr="00642E5F">
        <w:rPr>
          <w:rFonts w:ascii="Arial" w:hAnsi="Arial" w:cs="Arial"/>
          <w:sz w:val="30"/>
          <w:szCs w:val="30"/>
        </w:rPr>
        <w:t xml:space="preserve">: </w:t>
      </w:r>
      <w:r w:rsidRPr="00B37239">
        <w:rPr>
          <w:rFonts w:ascii="Arial" w:hAnsi="Arial" w:cs="Arial"/>
          <w:b/>
          <w:sz w:val="24"/>
          <w:szCs w:val="24"/>
        </w:rPr>
        <w:t xml:space="preserve">1- </w:t>
      </w:r>
      <w:proofErr w:type="gramStart"/>
      <w:r w:rsidR="00F0526A" w:rsidRPr="00F0526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Processo</w:t>
      </w:r>
      <w:r w:rsidR="00F0526A" w:rsidRPr="00F0526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SEI</w:t>
      </w:r>
      <w:proofErr w:type="gramEnd"/>
      <w:r w:rsidR="00F0526A" w:rsidRPr="00F0526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FB2062" w:rsidRPr="00FB2062">
        <w:rPr>
          <w:rFonts w:ascii="Arial" w:eastAsia="Times New Roman" w:hAnsi="Arial" w:cs="Arial"/>
          <w:b/>
          <w:bCs/>
          <w:i/>
          <w:color w:val="222222"/>
          <w:lang w:eastAsia="pt-BR"/>
        </w:rPr>
        <w:t xml:space="preserve">nº </w:t>
      </w:r>
      <w:r w:rsidR="00FB2062" w:rsidRPr="00FB2062">
        <w:rPr>
          <w:rFonts w:ascii="Arial" w:eastAsia="Times New Roman" w:hAnsi="Arial" w:cs="Arial"/>
          <w:b/>
          <w:bCs/>
          <w:i/>
          <w:color w:val="222222"/>
          <w:u w:val="single"/>
          <w:lang w:eastAsia="pt-BR"/>
        </w:rPr>
        <w:t>23.112-021332/2020-18</w:t>
      </w:r>
      <w:r w:rsidR="00F0526A" w:rsidRPr="00F0526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, sobre o período de férias (30 dias: 02/01 a 31/01/2021) da Estagiária Administrativa Thaís Rodrigues de Sousa no Sistema de Férias</w:t>
      </w:r>
      <w:r w:rsidR="00FB206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. </w:t>
      </w:r>
      <w:r w:rsidR="00FB2062" w:rsidRPr="00FB206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Gisele </w:t>
      </w:r>
      <w:proofErr w:type="spellStart"/>
      <w:r w:rsidR="00FB2062" w:rsidRPr="00FB206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Monti</w:t>
      </w:r>
      <w:proofErr w:type="spellEnd"/>
      <w:r w:rsidR="00FB2062" w:rsidRPr="00FB206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C. Donadoni, Auxiliar em Administração da UEIM, </w:t>
      </w:r>
      <w:r w:rsidR="00FB206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informou aos presentes que as férias da </w:t>
      </w:r>
      <w:r w:rsidR="00FB2062" w:rsidRPr="00FB206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Estagiária Administrativa Thaís Rodrigues de </w:t>
      </w:r>
      <w:r w:rsidR="00FB2062" w:rsidRPr="00FB206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lastRenderedPageBreak/>
        <w:t>Sousa</w:t>
      </w:r>
      <w:r w:rsidR="00FB206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, período de 02 à 31/01/2021,</w:t>
      </w:r>
      <w:proofErr w:type="gramStart"/>
      <w:r w:rsidR="00FB206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 </w:t>
      </w:r>
      <w:proofErr w:type="gramEnd"/>
      <w:r w:rsidR="00FB206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foi inserida no Sistema de Férias da UFSCar e homologada pela </w:t>
      </w:r>
      <w:proofErr w:type="spellStart"/>
      <w:r w:rsidR="00FB206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ProGPe</w:t>
      </w:r>
      <w:proofErr w:type="spellEnd"/>
      <w:r w:rsidR="00FB206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, após solicitação através do </w:t>
      </w:r>
      <w:r w:rsidR="00FB2062" w:rsidRPr="00FB2062">
        <w:rPr>
          <w:rFonts w:ascii="Arial" w:eastAsia="Times New Roman" w:hAnsi="Arial" w:cs="Arial"/>
          <w:bCs/>
          <w:sz w:val="24"/>
          <w:szCs w:val="24"/>
          <w:lang w:eastAsia="pt-BR"/>
        </w:rPr>
        <w:t>Processo</w:t>
      </w:r>
      <w:r w:rsidR="00FB2062" w:rsidRPr="00FB206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SEI</w:t>
      </w:r>
      <w:r w:rsidR="00FB2062" w:rsidRPr="00F0526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FB2062" w:rsidRPr="00FB2062">
        <w:rPr>
          <w:rFonts w:ascii="Arial" w:eastAsia="Times New Roman" w:hAnsi="Arial" w:cs="Arial"/>
          <w:b/>
          <w:bCs/>
          <w:i/>
          <w:color w:val="222222"/>
          <w:lang w:eastAsia="pt-BR"/>
        </w:rPr>
        <w:t xml:space="preserve">nº </w:t>
      </w:r>
      <w:r w:rsidR="00FB2062" w:rsidRPr="00FB2062">
        <w:rPr>
          <w:rFonts w:ascii="Arial" w:eastAsia="Times New Roman" w:hAnsi="Arial" w:cs="Arial"/>
          <w:b/>
          <w:bCs/>
          <w:i/>
          <w:color w:val="222222"/>
          <w:u w:val="single"/>
          <w:lang w:eastAsia="pt-BR"/>
        </w:rPr>
        <w:t>23.112-021332/2020-18</w:t>
      </w:r>
      <w:r w:rsidR="00537962">
        <w:rPr>
          <w:rFonts w:ascii="Arial" w:eastAsia="Times New Roman" w:hAnsi="Arial" w:cs="Arial"/>
          <w:b/>
          <w:bCs/>
          <w:i/>
          <w:color w:val="222222"/>
          <w:u w:val="single"/>
          <w:lang w:eastAsia="pt-BR"/>
        </w:rPr>
        <w:t>;</w:t>
      </w:r>
      <w:r w:rsidR="0053796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C5C8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 w:rsidR="0053796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2- Pro</w:t>
      </w:r>
      <w:r w:rsidR="00F0526A" w:rsidRPr="0053796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cesso nº </w:t>
      </w:r>
      <w:r w:rsidR="00537962" w:rsidRPr="00537962">
        <w:rPr>
          <w:rFonts w:ascii="Arial" w:eastAsia="Times New Roman" w:hAnsi="Arial" w:cs="Arial"/>
          <w:b/>
          <w:i/>
          <w:u w:val="single"/>
          <w:lang w:eastAsia="pt-BR"/>
        </w:rPr>
        <w:t>23.112-</w:t>
      </w:r>
      <w:r w:rsidR="00F0526A" w:rsidRPr="00537962">
        <w:rPr>
          <w:rFonts w:ascii="Arial" w:eastAsia="Times New Roman" w:hAnsi="Arial" w:cs="Arial"/>
          <w:b/>
          <w:i/>
          <w:u w:val="single"/>
          <w:lang w:eastAsia="pt-BR"/>
        </w:rPr>
        <w:t>17816/2020-62</w:t>
      </w:r>
      <w:r w:rsidR="00F0526A" w:rsidRPr="0053796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– Assinatura do Termo de Recebimento de Bens Patrimoniais nº 001/2020 UEIM/CECH  - computador e monitor que a SIN providenciou para a UEIM</w:t>
      </w:r>
      <w:r w:rsidR="001C5C8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 </w:t>
      </w:r>
      <w:r w:rsidR="006F7E9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Gisele </w:t>
      </w:r>
      <w:proofErr w:type="spellStart"/>
      <w:r w:rsidR="006F7E9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Monti</w:t>
      </w:r>
      <w:proofErr w:type="spellEnd"/>
      <w:r w:rsidR="006F7E9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Carmelo</w:t>
      </w:r>
      <w:r w:rsidR="00537962" w:rsidRPr="0053796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Donadoni, Auxiliar em Administração da UEIM,</w:t>
      </w:r>
      <w:r w:rsidR="0053796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disse que a</w:t>
      </w:r>
      <w:r w:rsidR="006F7E9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pós a </w:t>
      </w:r>
      <w:proofErr w:type="spellStart"/>
      <w:r w:rsidR="00537962" w:rsidRPr="00B254DF">
        <w:rPr>
          <w:rFonts w:ascii="Arial" w:eastAsia="Times New Roman" w:hAnsi="Arial" w:cs="Arial"/>
          <w:sz w:val="24"/>
          <w:szCs w:val="24"/>
          <w:lang w:eastAsia="pt-BR"/>
        </w:rPr>
        <w:t>Profa</w:t>
      </w:r>
      <w:proofErr w:type="spellEnd"/>
      <w:r w:rsidR="00537962" w:rsidRPr="00B254D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spellStart"/>
      <w:r w:rsidR="00537962" w:rsidRPr="00B254DF">
        <w:rPr>
          <w:rFonts w:ascii="Arial" w:eastAsia="Times New Roman" w:hAnsi="Arial" w:cs="Arial"/>
          <w:sz w:val="24"/>
          <w:szCs w:val="24"/>
          <w:lang w:eastAsia="pt-BR"/>
        </w:rPr>
        <w:t>Dr</w:t>
      </w:r>
      <w:r w:rsidR="00537962">
        <w:rPr>
          <w:rFonts w:ascii="Arial" w:eastAsia="Times New Roman" w:hAnsi="Arial" w:cs="Arial"/>
          <w:sz w:val="24"/>
          <w:szCs w:val="24"/>
          <w:lang w:eastAsia="pt-BR"/>
        </w:rPr>
        <w:t>ª</w:t>
      </w:r>
      <w:proofErr w:type="spellEnd"/>
      <w:r w:rsidR="00537962" w:rsidRPr="00B254DF">
        <w:rPr>
          <w:rFonts w:ascii="Arial" w:eastAsia="Times New Roman" w:hAnsi="Arial" w:cs="Arial"/>
          <w:sz w:val="24"/>
          <w:szCs w:val="24"/>
          <w:lang w:eastAsia="pt-BR"/>
        </w:rPr>
        <w:t xml:space="preserve">. Luciana Salazar Salgado, Coordenadora </w:t>
      </w:r>
      <w:proofErr w:type="spellStart"/>
      <w:r w:rsidR="00537962" w:rsidRPr="00B254DF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="00537962" w:rsidRPr="00B254DF">
        <w:rPr>
          <w:rFonts w:ascii="Arial" w:eastAsia="Times New Roman" w:hAnsi="Arial" w:cs="Arial"/>
          <w:sz w:val="24"/>
          <w:szCs w:val="24"/>
          <w:lang w:eastAsia="pt-BR"/>
        </w:rPr>
        <w:t xml:space="preserve"> da UEIM,</w:t>
      </w:r>
      <w:r w:rsidR="001C5C87">
        <w:rPr>
          <w:rFonts w:ascii="Arial" w:eastAsia="Times New Roman" w:hAnsi="Arial" w:cs="Arial"/>
          <w:sz w:val="24"/>
          <w:szCs w:val="24"/>
          <w:lang w:eastAsia="pt-BR"/>
        </w:rPr>
        <w:t xml:space="preserve"> assinar</w:t>
      </w:r>
      <w:r w:rsidR="00537962">
        <w:rPr>
          <w:rFonts w:ascii="Arial" w:eastAsia="Times New Roman" w:hAnsi="Arial" w:cs="Arial"/>
          <w:sz w:val="24"/>
          <w:szCs w:val="24"/>
          <w:lang w:eastAsia="pt-BR"/>
        </w:rPr>
        <w:t xml:space="preserve"> o Termo de Recebimento de Bens</w:t>
      </w:r>
      <w:proofErr w:type="gramStart"/>
      <w:r w:rsidR="00537962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537962">
        <w:rPr>
          <w:rFonts w:ascii="Arial" w:eastAsia="Times New Roman" w:hAnsi="Arial" w:cs="Arial"/>
          <w:sz w:val="24"/>
          <w:szCs w:val="24"/>
          <w:lang w:eastAsia="pt-BR"/>
        </w:rPr>
        <w:t>Patrimoniais nº 001/2020 UEIM/</w:t>
      </w:r>
      <w:r w:rsidR="007A2E20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537962">
        <w:rPr>
          <w:rFonts w:ascii="Arial" w:eastAsia="Times New Roman" w:hAnsi="Arial" w:cs="Arial"/>
          <w:sz w:val="24"/>
          <w:szCs w:val="24"/>
          <w:lang w:eastAsia="pt-BR"/>
        </w:rPr>
        <w:t xml:space="preserve">ECH, conforme solicitado pelo </w:t>
      </w:r>
      <w:proofErr w:type="spellStart"/>
      <w:r w:rsidR="00537962">
        <w:rPr>
          <w:rFonts w:ascii="Arial" w:eastAsia="Times New Roman" w:hAnsi="Arial" w:cs="Arial"/>
          <w:sz w:val="24"/>
          <w:szCs w:val="24"/>
          <w:lang w:eastAsia="pt-BR"/>
        </w:rPr>
        <w:t>DePat</w:t>
      </w:r>
      <w:proofErr w:type="spellEnd"/>
      <w:r w:rsidR="00537962">
        <w:rPr>
          <w:rFonts w:ascii="Arial" w:eastAsia="Times New Roman" w:hAnsi="Arial" w:cs="Arial"/>
          <w:sz w:val="24"/>
          <w:szCs w:val="24"/>
          <w:lang w:eastAsia="pt-BR"/>
        </w:rPr>
        <w:t xml:space="preserve">, através do </w:t>
      </w:r>
      <w:r w:rsidR="00537962">
        <w:rPr>
          <w:rFonts w:ascii="Arial" w:eastAsia="Times New Roman" w:hAnsi="Arial" w:cs="Arial"/>
          <w:b/>
          <w:sz w:val="24"/>
          <w:szCs w:val="24"/>
          <w:lang w:eastAsia="pt-BR"/>
        </w:rPr>
        <w:t>Pro</w:t>
      </w:r>
      <w:r w:rsidR="00537962" w:rsidRPr="0053796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cesso nº </w:t>
      </w:r>
      <w:r w:rsidR="00537962" w:rsidRPr="00537962">
        <w:rPr>
          <w:rFonts w:ascii="Arial" w:eastAsia="Times New Roman" w:hAnsi="Arial" w:cs="Arial"/>
          <w:b/>
          <w:i/>
          <w:u w:val="single"/>
          <w:lang w:eastAsia="pt-BR"/>
        </w:rPr>
        <w:t>23.112-17816/2020-62</w:t>
      </w:r>
      <w:r w:rsidR="006F7E92">
        <w:rPr>
          <w:rFonts w:ascii="Arial" w:eastAsia="Times New Roman" w:hAnsi="Arial" w:cs="Arial"/>
          <w:lang w:eastAsia="pt-BR"/>
        </w:rPr>
        <w:t xml:space="preserve">, </w:t>
      </w:r>
      <w:r w:rsidR="006F7E92" w:rsidRPr="006F7E92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537962" w:rsidRPr="006F7E92">
        <w:rPr>
          <w:rFonts w:ascii="Arial" w:eastAsia="Times New Roman" w:hAnsi="Arial" w:cs="Arial"/>
          <w:sz w:val="24"/>
          <w:szCs w:val="24"/>
          <w:lang w:eastAsia="pt-BR"/>
        </w:rPr>
        <w:t>processo foi concluído</w:t>
      </w:r>
      <w:r w:rsidR="006F7E92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E740A8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E740A8" w:rsidRPr="00E740A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3-</w:t>
      </w:r>
      <w:r w:rsidR="00E740A8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="00E740A8" w:rsidRPr="00E740A8">
        <w:rPr>
          <w:rFonts w:ascii="Arial" w:eastAsia="Times New Roman" w:hAnsi="Arial" w:cs="Arial"/>
          <w:b/>
          <w:sz w:val="24"/>
          <w:szCs w:val="24"/>
          <w:lang w:eastAsia="pt-BR"/>
        </w:rPr>
        <w:t>Informe s</w:t>
      </w:r>
      <w:r w:rsidR="00F0526A" w:rsidRPr="00E740A8">
        <w:rPr>
          <w:rFonts w:ascii="Arial" w:eastAsia="Times New Roman" w:hAnsi="Arial" w:cs="Arial"/>
          <w:b/>
          <w:sz w:val="24"/>
          <w:szCs w:val="24"/>
          <w:lang w:eastAsia="pt-BR"/>
        </w:rPr>
        <w:t>obre trabalho remoto</w:t>
      </w:r>
      <w:r w:rsidR="00E740A8" w:rsidRPr="00E740A8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.</w:t>
      </w:r>
      <w:r w:rsidR="00E740A8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="00E740A8" w:rsidRPr="00E740A8">
        <w:rPr>
          <w:rFonts w:ascii="Arial" w:eastAsia="Times New Roman" w:hAnsi="Arial" w:cs="Arial"/>
          <w:sz w:val="24"/>
          <w:szCs w:val="24"/>
          <w:lang w:eastAsia="pt-BR"/>
        </w:rPr>
        <w:t xml:space="preserve">O Bibliotecário Documentalista e Coordenador Técnico </w:t>
      </w:r>
      <w:proofErr w:type="spellStart"/>
      <w:r w:rsidR="00E740A8" w:rsidRPr="00E740A8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="00E740A8" w:rsidRPr="00E740A8">
        <w:rPr>
          <w:rFonts w:ascii="Arial" w:eastAsia="Times New Roman" w:hAnsi="Arial" w:cs="Arial"/>
          <w:sz w:val="24"/>
          <w:szCs w:val="24"/>
          <w:lang w:eastAsia="pt-BR"/>
        </w:rPr>
        <w:t xml:space="preserve"> da UEIM</w:t>
      </w:r>
      <w:r w:rsidR="00A26D1C">
        <w:rPr>
          <w:rFonts w:ascii="Arial" w:eastAsia="Times New Roman" w:hAnsi="Arial" w:cs="Arial"/>
          <w:sz w:val="24"/>
          <w:szCs w:val="24"/>
          <w:lang w:eastAsia="pt-BR"/>
        </w:rPr>
        <w:t xml:space="preserve"> pensou no seguinte texto,</w:t>
      </w:r>
      <w:proofErr w:type="gramStart"/>
      <w:r w:rsidR="00A26D1C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A26D1C">
        <w:rPr>
          <w:rFonts w:ascii="Arial" w:eastAsia="Times New Roman" w:hAnsi="Arial" w:cs="Arial"/>
          <w:sz w:val="24"/>
          <w:szCs w:val="24"/>
          <w:lang w:eastAsia="pt-BR"/>
        </w:rPr>
        <w:t xml:space="preserve">a seguir: </w:t>
      </w:r>
      <w:r w:rsidR="00A26D1C" w:rsidRPr="00A26D1C">
        <w:rPr>
          <w:rFonts w:ascii="Arial" w:eastAsia="Times New Roman" w:hAnsi="Arial" w:cs="Arial"/>
          <w:b/>
          <w:i/>
          <w:lang w:eastAsia="pt-BR"/>
        </w:rPr>
        <w:t>“A UEIM vem at</w:t>
      </w:r>
      <w:r w:rsidR="006966CE">
        <w:rPr>
          <w:rFonts w:ascii="Arial" w:eastAsia="Times New Roman" w:hAnsi="Arial" w:cs="Arial"/>
          <w:b/>
          <w:i/>
          <w:lang w:eastAsia="pt-BR"/>
        </w:rPr>
        <w:t>e</w:t>
      </w:r>
      <w:r w:rsidR="00A26D1C" w:rsidRPr="00A26D1C">
        <w:rPr>
          <w:rFonts w:ascii="Arial" w:eastAsia="Times New Roman" w:hAnsi="Arial" w:cs="Arial"/>
          <w:b/>
          <w:i/>
          <w:lang w:eastAsia="pt-BR"/>
        </w:rPr>
        <w:t>ndendo de forma remota seus pesquisadores, por meio de consultorias via e-ma</w:t>
      </w:r>
      <w:r w:rsidR="00E769FB">
        <w:rPr>
          <w:rFonts w:ascii="Arial" w:eastAsia="Times New Roman" w:hAnsi="Arial" w:cs="Arial"/>
          <w:b/>
          <w:i/>
          <w:lang w:eastAsia="pt-BR"/>
        </w:rPr>
        <w:t>il e vide</w:t>
      </w:r>
      <w:r w:rsidR="006966CE">
        <w:rPr>
          <w:rFonts w:ascii="Arial" w:eastAsia="Times New Roman" w:hAnsi="Arial" w:cs="Arial"/>
          <w:b/>
          <w:i/>
          <w:lang w:eastAsia="pt-BR"/>
        </w:rPr>
        <w:t>ocon</w:t>
      </w:r>
      <w:r w:rsidR="00A26D1C" w:rsidRPr="00A26D1C">
        <w:rPr>
          <w:rFonts w:ascii="Arial" w:eastAsia="Times New Roman" w:hAnsi="Arial" w:cs="Arial"/>
          <w:b/>
          <w:i/>
          <w:lang w:eastAsia="pt-BR"/>
        </w:rPr>
        <w:t>ferência, possibilitando aos pesquisadores acesso ao conteúdo digital e digitalizado do acervo. A Unidade também tem mantido constante co</w:t>
      </w:r>
      <w:r w:rsidR="006966CE">
        <w:rPr>
          <w:rFonts w:ascii="Arial" w:eastAsia="Times New Roman" w:hAnsi="Arial" w:cs="Arial"/>
          <w:b/>
          <w:i/>
          <w:lang w:eastAsia="pt-BR"/>
        </w:rPr>
        <w:t>n</w:t>
      </w:r>
      <w:r w:rsidR="00A26D1C" w:rsidRPr="00A26D1C">
        <w:rPr>
          <w:rFonts w:ascii="Arial" w:eastAsia="Times New Roman" w:hAnsi="Arial" w:cs="Arial"/>
          <w:b/>
          <w:i/>
          <w:lang w:eastAsia="pt-BR"/>
        </w:rPr>
        <w:t>tato via redes sociais e seu site”.</w:t>
      </w:r>
      <w:r w:rsidR="000574F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  </w:t>
      </w:r>
      <w:r w:rsidRPr="00B37239">
        <w:rPr>
          <w:rFonts w:ascii="Arial" w:hAnsi="Arial" w:cs="Arial"/>
          <w:sz w:val="24"/>
          <w:szCs w:val="24"/>
        </w:rPr>
        <w:t>Nada mais havendo a tratar, a reunião foi enc</w:t>
      </w:r>
      <w:r w:rsidR="008759CA">
        <w:rPr>
          <w:rFonts w:ascii="Arial" w:hAnsi="Arial" w:cs="Arial"/>
          <w:sz w:val="24"/>
          <w:szCs w:val="24"/>
        </w:rPr>
        <w:t>errada</w:t>
      </w:r>
      <w:r w:rsidR="004D5E1A">
        <w:rPr>
          <w:rFonts w:ascii="Arial" w:hAnsi="Arial" w:cs="Arial"/>
          <w:sz w:val="24"/>
          <w:szCs w:val="24"/>
        </w:rPr>
        <w:t xml:space="preserve"> às 10h1</w:t>
      </w:r>
      <w:r w:rsidR="008759CA">
        <w:rPr>
          <w:rFonts w:ascii="Arial" w:hAnsi="Arial" w:cs="Arial"/>
          <w:sz w:val="24"/>
          <w:szCs w:val="24"/>
        </w:rPr>
        <w:t>0</w:t>
      </w:r>
      <w:r w:rsidRPr="00B37239">
        <w:rPr>
          <w:rFonts w:ascii="Arial" w:hAnsi="Arial" w:cs="Arial"/>
          <w:sz w:val="24"/>
          <w:szCs w:val="24"/>
        </w:rPr>
        <w:t xml:space="preserve">, e eu, </w:t>
      </w:r>
      <w:proofErr w:type="gramStart"/>
      <w:r w:rsidRPr="00B37239">
        <w:rPr>
          <w:rFonts w:ascii="Arial" w:hAnsi="Arial" w:cs="Arial"/>
          <w:sz w:val="24"/>
          <w:szCs w:val="24"/>
        </w:rPr>
        <w:t xml:space="preserve">Gisele Aparecida </w:t>
      </w:r>
      <w:proofErr w:type="spellStart"/>
      <w:r w:rsidRPr="00B37239">
        <w:rPr>
          <w:rFonts w:ascii="Arial" w:hAnsi="Arial" w:cs="Arial"/>
          <w:sz w:val="24"/>
          <w:szCs w:val="24"/>
        </w:rPr>
        <w:t>Monti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Carmelo Donadoni, lavrei</w:t>
      </w:r>
      <w:proofErr w:type="gramEnd"/>
      <w:r w:rsidRPr="00B37239">
        <w:rPr>
          <w:rFonts w:ascii="Arial" w:hAnsi="Arial" w:cs="Arial"/>
          <w:sz w:val="24"/>
          <w:szCs w:val="24"/>
        </w:rPr>
        <w:t xml:space="preserve"> a presente ata que vai assinada pelos participantes da reunião, conforme segue:</w:t>
      </w:r>
      <w:r w:rsidRPr="00B37239">
        <w:rPr>
          <w:rFonts w:ascii="Arial" w:hAnsi="Arial" w:cs="Arial"/>
          <w:b/>
          <w:sz w:val="24"/>
          <w:szCs w:val="24"/>
        </w:rPr>
        <w:t xml:space="preserve"> </w:t>
      </w:r>
    </w:p>
    <w:p w:rsidR="002F35A2" w:rsidRPr="00E061E4" w:rsidRDefault="002F35A2" w:rsidP="002F35A2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Luciana Salazar Salgado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_______;</w:t>
      </w:r>
    </w:p>
    <w:p w:rsidR="002F35A2" w:rsidRPr="00F9797D" w:rsidRDefault="002F35A2" w:rsidP="002F35A2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Ricardo Biscalchin____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2F35A2" w:rsidRDefault="002F35A2" w:rsidP="002F35A2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 M. C. Donadoni_______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p w:rsidR="0025473A" w:rsidRPr="008759CA" w:rsidRDefault="002F35A2" w:rsidP="008759CA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Thaís Rodrigues de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Sousa______________________________________________________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.</w:t>
      </w:r>
    </w:p>
    <w:sectPr w:rsidR="0025473A" w:rsidRPr="008759CA" w:rsidSect="00D62DD0">
      <w:pgSz w:w="11906" w:h="16838" w:code="9"/>
      <w:pgMar w:top="1417" w:right="1701" w:bottom="1417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6F42"/>
    <w:multiLevelType w:val="hybridMultilevel"/>
    <w:tmpl w:val="6C3233B6"/>
    <w:lvl w:ilvl="0" w:tplc="A5C649A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2E5E"/>
    <w:multiLevelType w:val="hybridMultilevel"/>
    <w:tmpl w:val="D68E97AA"/>
    <w:lvl w:ilvl="0" w:tplc="F7C85E5C">
      <w:start w:val="2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2876"/>
    <w:multiLevelType w:val="hybridMultilevel"/>
    <w:tmpl w:val="AB78BC46"/>
    <w:lvl w:ilvl="0" w:tplc="30AA7AC0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1016"/>
    <w:multiLevelType w:val="hybridMultilevel"/>
    <w:tmpl w:val="180026F2"/>
    <w:lvl w:ilvl="0" w:tplc="76EA8A8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329F7"/>
    <w:multiLevelType w:val="hybridMultilevel"/>
    <w:tmpl w:val="5BBA68BA"/>
    <w:lvl w:ilvl="0" w:tplc="080045A4">
      <w:start w:val="1"/>
      <w:numFmt w:val="decimal"/>
      <w:lvlText w:val="%1-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41FCA"/>
    <w:multiLevelType w:val="hybridMultilevel"/>
    <w:tmpl w:val="BCC092B8"/>
    <w:lvl w:ilvl="0" w:tplc="82A0DA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47041"/>
    <w:multiLevelType w:val="hybridMultilevel"/>
    <w:tmpl w:val="3468E7F4"/>
    <w:lvl w:ilvl="0" w:tplc="F7C87A1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310A8"/>
    <w:multiLevelType w:val="hybridMultilevel"/>
    <w:tmpl w:val="7CB4759E"/>
    <w:lvl w:ilvl="0" w:tplc="CB285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5A2"/>
    <w:rsid w:val="00017214"/>
    <w:rsid w:val="000574FB"/>
    <w:rsid w:val="000752F7"/>
    <w:rsid w:val="000A134D"/>
    <w:rsid w:val="000A7B52"/>
    <w:rsid w:val="000C6854"/>
    <w:rsid w:val="000D645E"/>
    <w:rsid w:val="00143969"/>
    <w:rsid w:val="00151F45"/>
    <w:rsid w:val="00152695"/>
    <w:rsid w:val="00165C3F"/>
    <w:rsid w:val="00174EBA"/>
    <w:rsid w:val="001C10FB"/>
    <w:rsid w:val="001C5C87"/>
    <w:rsid w:val="002379E2"/>
    <w:rsid w:val="00256105"/>
    <w:rsid w:val="00260147"/>
    <w:rsid w:val="002B08D1"/>
    <w:rsid w:val="002F35A2"/>
    <w:rsid w:val="003041C2"/>
    <w:rsid w:val="003F5AF6"/>
    <w:rsid w:val="0043258B"/>
    <w:rsid w:val="0044691F"/>
    <w:rsid w:val="00462F05"/>
    <w:rsid w:val="00487EEC"/>
    <w:rsid w:val="004D5E1A"/>
    <w:rsid w:val="00537962"/>
    <w:rsid w:val="00551956"/>
    <w:rsid w:val="005816E3"/>
    <w:rsid w:val="005946A8"/>
    <w:rsid w:val="006002C4"/>
    <w:rsid w:val="00607DBC"/>
    <w:rsid w:val="00613A82"/>
    <w:rsid w:val="006145F4"/>
    <w:rsid w:val="006204EF"/>
    <w:rsid w:val="006332D5"/>
    <w:rsid w:val="006966CE"/>
    <w:rsid w:val="006F7E92"/>
    <w:rsid w:val="0072361E"/>
    <w:rsid w:val="00735ED9"/>
    <w:rsid w:val="00741A6E"/>
    <w:rsid w:val="00752492"/>
    <w:rsid w:val="0075491A"/>
    <w:rsid w:val="007561AA"/>
    <w:rsid w:val="00784B3F"/>
    <w:rsid w:val="00795C3C"/>
    <w:rsid w:val="007A2E20"/>
    <w:rsid w:val="007C5269"/>
    <w:rsid w:val="007F4215"/>
    <w:rsid w:val="00801D31"/>
    <w:rsid w:val="008062D5"/>
    <w:rsid w:val="00815E01"/>
    <w:rsid w:val="008438E7"/>
    <w:rsid w:val="008759CA"/>
    <w:rsid w:val="008846FC"/>
    <w:rsid w:val="008B2321"/>
    <w:rsid w:val="00901556"/>
    <w:rsid w:val="0093711D"/>
    <w:rsid w:val="00950FE0"/>
    <w:rsid w:val="009B05EC"/>
    <w:rsid w:val="00A26D1C"/>
    <w:rsid w:val="00A36BFB"/>
    <w:rsid w:val="00B1232A"/>
    <w:rsid w:val="00B254DF"/>
    <w:rsid w:val="00B37239"/>
    <w:rsid w:val="00C02880"/>
    <w:rsid w:val="00C340B9"/>
    <w:rsid w:val="00C52A49"/>
    <w:rsid w:val="00C876D6"/>
    <w:rsid w:val="00CB59B0"/>
    <w:rsid w:val="00CE7283"/>
    <w:rsid w:val="00D203D5"/>
    <w:rsid w:val="00D8583D"/>
    <w:rsid w:val="00D9081E"/>
    <w:rsid w:val="00DA09E6"/>
    <w:rsid w:val="00DE4638"/>
    <w:rsid w:val="00E647EF"/>
    <w:rsid w:val="00E740A8"/>
    <w:rsid w:val="00E769FB"/>
    <w:rsid w:val="00E83477"/>
    <w:rsid w:val="00EB6451"/>
    <w:rsid w:val="00ED2174"/>
    <w:rsid w:val="00F0526A"/>
    <w:rsid w:val="00F964BB"/>
    <w:rsid w:val="00FA64A0"/>
    <w:rsid w:val="00FA7CED"/>
    <w:rsid w:val="00FB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A2"/>
    <w:pPr>
      <w:spacing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5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F35A2"/>
    <w:rPr>
      <w:color w:val="0000FF" w:themeColor="hyperlink"/>
      <w:u w:val="single"/>
    </w:rPr>
  </w:style>
  <w:style w:type="character" w:customStyle="1" w:styleId="il">
    <w:name w:val="il"/>
    <w:basedOn w:val="Fontepargpadro"/>
    <w:rsid w:val="002F35A2"/>
  </w:style>
  <w:style w:type="paragraph" w:styleId="Textodebalo">
    <w:name w:val="Balloon Text"/>
    <w:basedOn w:val="Normal"/>
    <w:link w:val="TextodebaloChar"/>
    <w:uiPriority w:val="99"/>
    <w:semiHidden/>
    <w:unhideWhenUsed/>
    <w:rsid w:val="002F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5A2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2F3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749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12</cp:revision>
  <dcterms:created xsi:type="dcterms:W3CDTF">2020-12-14T00:17:00Z</dcterms:created>
  <dcterms:modified xsi:type="dcterms:W3CDTF">2020-12-17T12:37:00Z</dcterms:modified>
</cp:coreProperties>
</file>